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215" w:rsidRDefault="009B6AE0" w:rsidP="00660973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es-ES"/>
        </w:rPr>
      </w:pPr>
      <w:r w:rsidRPr="009B6AE0">
        <w:rPr>
          <w:rFonts w:ascii="Calibri" w:eastAsia="Times New Roman" w:hAnsi="Calibri" w:cs="Calibri"/>
          <w:noProof/>
          <w:sz w:val="28"/>
          <w:szCs w:val="28"/>
          <w:lang w:eastAsia="es-ES"/>
        </w:rPr>
        <w:drawing>
          <wp:inline distT="0" distB="0" distL="0" distR="0">
            <wp:extent cx="5400040" cy="861878"/>
            <wp:effectExtent l="0" t="0" r="0" b="0"/>
            <wp:docPr id="2" name="Imagen 2" descr="C:\Users\MPietro\Desktop\Logo Curso DSI 2022 Bue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ietro\Desktop\Logo Curso DSI 2022 Buen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6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215" w:rsidRDefault="00786215" w:rsidP="00660973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es-ES"/>
        </w:rPr>
      </w:pPr>
    </w:p>
    <w:p w:rsidR="00786215" w:rsidRDefault="00786215" w:rsidP="00660973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es-ES"/>
        </w:rPr>
      </w:pPr>
    </w:p>
    <w:p w:rsidR="00660973" w:rsidRPr="0059354A" w:rsidRDefault="00660973" w:rsidP="0066097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s-ES"/>
        </w:rPr>
      </w:pPr>
      <w:r w:rsidRPr="0059354A">
        <w:rPr>
          <w:rFonts w:ascii="Arial" w:eastAsia="Times New Roman" w:hAnsi="Arial" w:cs="Arial"/>
          <w:b/>
          <w:sz w:val="28"/>
          <w:szCs w:val="28"/>
          <w:lang w:eastAsia="es-ES"/>
        </w:rPr>
        <w:t>Acompañar la soledad de las personas mayores</w:t>
      </w:r>
    </w:p>
    <w:p w:rsidR="00660973" w:rsidRPr="0059354A" w:rsidRDefault="00660973" w:rsidP="0066097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lang w:eastAsia="es-ES"/>
        </w:rPr>
      </w:pPr>
      <w:r w:rsidRPr="0059354A">
        <w:rPr>
          <w:rFonts w:ascii="Arial" w:eastAsia="Times New Roman" w:hAnsi="Arial" w:cs="Arial"/>
          <w:i/>
          <w:lang w:eastAsia="es-ES"/>
        </w:rPr>
        <w:t>Teresa Villanueva Delgado</w:t>
      </w:r>
      <w:r w:rsidR="00786215" w:rsidRPr="0059354A">
        <w:rPr>
          <w:rFonts w:ascii="Arial" w:eastAsia="Times New Roman" w:hAnsi="Arial" w:cs="Arial"/>
          <w:i/>
          <w:lang w:eastAsia="es-ES"/>
        </w:rPr>
        <w:t>, Cáritas</w:t>
      </w:r>
    </w:p>
    <w:p w:rsidR="00660973" w:rsidRDefault="00660973" w:rsidP="0066097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es-ES"/>
        </w:rPr>
      </w:pPr>
      <w:bookmarkStart w:id="0" w:name="_GoBack"/>
      <w:bookmarkEnd w:id="0"/>
    </w:p>
    <w:p w:rsidR="0059354A" w:rsidRPr="009B6AE0" w:rsidRDefault="0059354A" w:rsidP="00660973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es-ES"/>
        </w:rPr>
      </w:pPr>
    </w:p>
    <w:p w:rsidR="00660973" w:rsidRPr="0059354A" w:rsidRDefault="00660973" w:rsidP="0066097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59354A">
        <w:rPr>
          <w:rFonts w:ascii="Arial" w:eastAsia="Times New Roman" w:hAnsi="Arial" w:cs="Arial"/>
          <w:lang w:eastAsia="es-ES"/>
        </w:rPr>
        <w:t>- ¿Qué es la soledad?</w:t>
      </w:r>
    </w:p>
    <w:p w:rsidR="00660973" w:rsidRPr="0059354A" w:rsidRDefault="00660973" w:rsidP="0066097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59354A">
        <w:rPr>
          <w:rFonts w:ascii="Arial" w:eastAsia="Times New Roman" w:hAnsi="Arial" w:cs="Arial"/>
          <w:lang w:eastAsia="es-ES"/>
        </w:rPr>
        <w:t>- ¿Por qué se produce?</w:t>
      </w:r>
    </w:p>
    <w:p w:rsidR="00660973" w:rsidRPr="0059354A" w:rsidRDefault="00660973" w:rsidP="0066097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59354A">
        <w:rPr>
          <w:rFonts w:ascii="Arial" w:eastAsia="Times New Roman" w:hAnsi="Arial" w:cs="Arial"/>
          <w:lang w:eastAsia="es-ES"/>
        </w:rPr>
        <w:t>- ¿Cómo acompañamos desde Cáritas a las personas mayores que se sienten solas?</w:t>
      </w:r>
    </w:p>
    <w:p w:rsidR="00660973" w:rsidRPr="0059354A" w:rsidRDefault="00660973" w:rsidP="0066097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59354A">
        <w:rPr>
          <w:rFonts w:ascii="Arial" w:eastAsia="Times New Roman" w:hAnsi="Arial" w:cs="Arial"/>
          <w:lang w:eastAsia="es-ES"/>
        </w:rPr>
        <w:t>- ¿Qué sociedad de los cuidados queremos?</w:t>
      </w:r>
    </w:p>
    <w:p w:rsidR="00660973" w:rsidRPr="0059354A" w:rsidRDefault="00660973" w:rsidP="0066097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59354A">
        <w:rPr>
          <w:rFonts w:ascii="Arial" w:eastAsia="Times New Roman" w:hAnsi="Arial" w:cs="Arial"/>
          <w:lang w:eastAsia="es-ES"/>
        </w:rPr>
        <w:t>- El papel de las comunidades cuidadoras</w:t>
      </w:r>
    </w:p>
    <w:p w:rsidR="00660973" w:rsidRPr="0059354A" w:rsidRDefault="00660973" w:rsidP="0066097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es-ES"/>
        </w:rPr>
      </w:pPr>
      <w:r w:rsidRPr="0059354A">
        <w:rPr>
          <w:rFonts w:ascii="Arial" w:eastAsia="Times New Roman" w:hAnsi="Arial" w:cs="Arial"/>
          <w:lang w:eastAsia="es-ES"/>
        </w:rPr>
        <w:t>- El derecho de las personas mayores a ser cuidadas</w:t>
      </w:r>
    </w:p>
    <w:p w:rsidR="00B1437D" w:rsidRPr="00660973" w:rsidRDefault="00B1437D">
      <w:pPr>
        <w:rPr>
          <w:sz w:val="24"/>
          <w:szCs w:val="24"/>
        </w:rPr>
      </w:pPr>
    </w:p>
    <w:sectPr w:rsidR="00B1437D" w:rsidRPr="006609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973"/>
    <w:rsid w:val="0059354A"/>
    <w:rsid w:val="00660973"/>
    <w:rsid w:val="00786215"/>
    <w:rsid w:val="009B6AE0"/>
    <w:rsid w:val="00B1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92775"/>
  <w15:chartTrackingRefBased/>
  <w15:docId w15:val="{BB495419-6A7A-4637-8CB4-75C8ECA8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B6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6A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5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Prieto Vidal</dc:creator>
  <cp:keywords/>
  <dc:description/>
  <cp:lastModifiedBy>Mónica Prieto Vidal</cp:lastModifiedBy>
  <cp:revision>3</cp:revision>
  <cp:lastPrinted>2022-06-22T12:19:00Z</cp:lastPrinted>
  <dcterms:created xsi:type="dcterms:W3CDTF">2022-06-22T12:12:00Z</dcterms:created>
  <dcterms:modified xsi:type="dcterms:W3CDTF">2022-06-22T12:19:00Z</dcterms:modified>
</cp:coreProperties>
</file>